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6E" w:rsidRPr="00B70A6E" w:rsidRDefault="00B70A6E" w:rsidP="00B70A6E">
      <w:pPr>
        <w:autoSpaceDE w:val="0"/>
        <w:autoSpaceDN w:val="0"/>
        <w:adjustRightInd w:val="0"/>
        <w:spacing w:after="0" w:line="240" w:lineRule="auto"/>
        <w:jc w:val="right"/>
        <w:rPr>
          <w:rFonts w:ascii="BebasNeue" w:hAnsi="BebasNeue" w:cs="BebasNeue"/>
          <w:color w:val="000000"/>
          <w:sz w:val="24"/>
          <w:szCs w:val="24"/>
        </w:rPr>
      </w:pPr>
      <w:proofErr w:type="gramStart"/>
      <w:r>
        <w:rPr>
          <w:rFonts w:ascii="BebasNeue" w:hAnsi="BebasNeue" w:cs="BebasNeue"/>
          <w:color w:val="000000"/>
          <w:sz w:val="24"/>
          <w:szCs w:val="24"/>
        </w:rPr>
        <w:t>Name  _</w:t>
      </w:r>
      <w:proofErr w:type="gramEnd"/>
      <w:r>
        <w:rPr>
          <w:rFonts w:ascii="BebasNeue" w:hAnsi="BebasNeue" w:cs="BebasNeue"/>
          <w:color w:val="000000"/>
          <w:sz w:val="24"/>
          <w:szCs w:val="24"/>
        </w:rPr>
        <w:t>____________________________  folder  ______  class  _________</w:t>
      </w:r>
    </w:p>
    <w:p w:rsidR="00B70A6E" w:rsidRDefault="00B70A6E" w:rsidP="003E5DE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color w:val="000000"/>
          <w:sz w:val="32"/>
          <w:szCs w:val="68"/>
        </w:rPr>
      </w:pPr>
    </w:p>
    <w:p w:rsidR="003E5DE9" w:rsidRPr="00F7180D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6"/>
          <w:szCs w:val="30"/>
        </w:rPr>
      </w:pPr>
      <w:r w:rsidRPr="00F7180D">
        <w:rPr>
          <w:rFonts w:ascii="HelveticaNeue-BoldItalic" w:hAnsi="HelveticaNeue-BoldItalic" w:cs="HelveticaNeue-BoldItalic"/>
          <w:b/>
          <w:bCs/>
          <w:i/>
          <w:iCs/>
          <w:color w:val="000000"/>
          <w:sz w:val="26"/>
          <w:szCs w:val="30"/>
        </w:rPr>
        <w:t>An Online Fossil Lab</w:t>
      </w:r>
    </w:p>
    <w:p w:rsidR="003E5DE9" w:rsidRPr="00F7180D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0"/>
          <w:szCs w:val="24"/>
        </w:rPr>
      </w:pP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This lab activity will be completed entirely on-line. You will be visiting several web sites devoted to fossils,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 xml:space="preserve"> 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 xml:space="preserve">the fossil </w:t>
      </w:r>
      <w:r w:rsidR="00F7180D">
        <w:rPr>
          <w:rFonts w:ascii="HelveticaNeue-Light" w:hAnsi="HelveticaNeue-Light" w:cs="HelveticaNeue-Light"/>
          <w:color w:val="000000"/>
          <w:sz w:val="20"/>
          <w:szCs w:val="24"/>
        </w:rPr>
        <w:t>r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ecord, and geologic history. Visit the web sites listed and explore the information presented.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 xml:space="preserve"> 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As you do so,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 xml:space="preserve"> 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record brief responses to the questions below. Thi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s activity will be collected at the end of today’s lab time finished or not</w:t>
      </w:r>
      <w:r w:rsidRPr="00F7180D">
        <w:rPr>
          <w:rFonts w:ascii="HelveticaNeue-Light" w:hAnsi="HelveticaNeue-Light" w:cs="HelveticaNeue-Light"/>
          <w:color w:val="000000"/>
          <w:sz w:val="20"/>
          <w:szCs w:val="24"/>
        </w:rPr>
        <w:t>.</w:t>
      </w:r>
    </w:p>
    <w:p w:rsidR="003E5DE9" w:rsidRPr="00F7180D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0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  <w:t>Destination #1: “Getting in to the Fossil Record”</w:t>
      </w:r>
    </w:p>
    <w:p w:rsidR="003D0108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</w:p>
    <w:p w:rsidR="003E5DE9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  <w:hyperlink r:id="rId5" w:history="1">
        <w:r w:rsidRPr="00A75DE7">
          <w:rPr>
            <w:rStyle w:val="Hyperlink"/>
            <w:rFonts w:ascii="HelveticaNeue-Light" w:hAnsi="HelveticaNeue-Light" w:cs="HelveticaNeue-Light"/>
            <w:sz w:val="24"/>
            <w:szCs w:val="24"/>
          </w:rPr>
          <w:t>http://www.ucmp.berkeley.edu/education/explorations/tours/fossil/9to12/intro.html</w:t>
        </w:r>
      </w:hyperlink>
    </w:p>
    <w:p w:rsidR="003D0108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Click the links at the bottom of the </w:t>
      </w:r>
      <w:r w:rsidR="003D0108">
        <w:rPr>
          <w:rFonts w:ascii="HelveticaNeue-Light" w:hAnsi="HelveticaNeue-Light" w:cs="HelveticaNeue-Light"/>
          <w:color w:val="000000"/>
          <w:sz w:val="24"/>
          <w:szCs w:val="24"/>
        </w:rPr>
        <w:t>web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page to continue through the site. Some pages may require you to</w:t>
      </w:r>
      <w:r w:rsidR="003D0108"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click on an image or answer a question before the link appears to guide you to the next page.</w:t>
      </w:r>
    </w:p>
    <w:p w:rsidR="003D0108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D0108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1. View the animation about getting into the fossil record, and write several sentences summarizing 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how</w:t>
      </w:r>
      <w:proofErr w:type="gramEnd"/>
      <w:r w:rsidR="003D0108"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a dinosaur can become a fossil.</w:t>
      </w:r>
    </w:p>
    <w:p w:rsidR="003D0108" w:rsidRDefault="003D0108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2E4521" w:rsidRDefault="002E4521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2E4521" w:rsidRDefault="002E4521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D0108" w:rsidRDefault="003D0108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 The word "fossil" means what (from Latin)?</w:t>
      </w:r>
    </w:p>
    <w:p w:rsidR="003D0108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 What are paleontologists?</w:t>
      </w:r>
    </w:p>
    <w:p w:rsidR="003D0108" w:rsidRDefault="003D0108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D0108" w:rsidRDefault="003E5DE9" w:rsidP="003D0108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4. Fossils can be body parts of ancient organisms, or they can be traces. Give five examples of 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traces</w:t>
      </w:r>
      <w:proofErr w:type="gramEnd"/>
      <w:r>
        <w:rPr>
          <w:rFonts w:ascii="HelveticaNeue-Light" w:hAnsi="HelveticaNeue-Light" w:cs="HelveticaNeue-Light"/>
          <w:color w:val="000000"/>
          <w:sz w:val="24"/>
          <w:szCs w:val="24"/>
        </w:rPr>
        <w:t>.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4.</w:t>
      </w:r>
    </w:p>
    <w:p w:rsidR="003E5DE9" w:rsidRDefault="003E5D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5.</w:t>
      </w:r>
    </w:p>
    <w:p w:rsidR="00A821E9" w:rsidRDefault="00A821E9" w:rsidP="003D0108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5. Which type of organism do you think is most likely to be preserved? One that gets buried quickly or</w:t>
      </w:r>
    </w:p>
    <w:p w:rsidR="003E5DE9" w:rsidRDefault="003E5D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one</w:t>
      </w:r>
      <w:proofErr w:type="gramEnd"/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that gets buried slowly?</w:t>
      </w:r>
    </w:p>
    <w:p w:rsidR="00A821E9" w:rsidRDefault="00A821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6. What are three biotic factors that can affect an organism after death?</w:t>
      </w:r>
    </w:p>
    <w:p w:rsidR="003E5DE9" w:rsidRDefault="003E5D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</w:t>
      </w:r>
    </w:p>
    <w:p w:rsidR="003E5DE9" w:rsidRDefault="003E5D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</w:t>
      </w:r>
    </w:p>
    <w:p w:rsidR="003E5DE9" w:rsidRDefault="003E5D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</w:t>
      </w:r>
    </w:p>
    <w:p w:rsidR="00A821E9" w:rsidRDefault="00A821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A821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7. What is an abiotic factor that can prev</w:t>
      </w:r>
      <w:bookmarkStart w:id="0" w:name="_GoBack"/>
      <w:bookmarkEnd w:id="0"/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ent the organism from becoming preserved, AFTER it </w:t>
      </w: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has</w:t>
      </w:r>
      <w:proofErr w:type="gramEnd"/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</w:p>
    <w:p w:rsidR="003E5DE9" w:rsidRDefault="003E5D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been</w:t>
      </w:r>
      <w:proofErr w:type="gramEnd"/>
      <w:r w:rsidR="00A821E9">
        <w:rPr>
          <w:rFonts w:ascii="HelveticaNeue-Light" w:hAnsi="HelveticaNeue-Light" w:cs="HelveticaNeue-Light"/>
          <w:color w:val="000000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color w:val="000000"/>
          <w:sz w:val="24"/>
          <w:szCs w:val="24"/>
        </w:rPr>
        <w:t>buried?</w:t>
      </w:r>
    </w:p>
    <w:p w:rsidR="00A821E9" w:rsidRDefault="00A821E9" w:rsidP="00A821E9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8. What is a mold?</w:t>
      </w:r>
    </w:p>
    <w:p w:rsidR="002E4521" w:rsidRDefault="002E4521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9. What is a cast?</w:t>
      </w:r>
    </w:p>
    <w:p w:rsidR="002E4521" w:rsidRDefault="002E4521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10. What is amber?</w:t>
      </w:r>
    </w:p>
    <w:p w:rsidR="00F7180D" w:rsidRDefault="00F7180D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11. What type of animal might become preserved in amber?</w:t>
      </w:r>
    </w:p>
    <w:p w:rsidR="00794096" w:rsidRDefault="00794096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12. Where in the US is a tar pit found?</w:t>
      </w:r>
    </w:p>
    <w:p w:rsidR="00794096" w:rsidRDefault="00794096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13. What type of animal might become preserved in a tar pit?</w:t>
      </w:r>
    </w:p>
    <w:p w:rsidR="00794096" w:rsidRDefault="00794096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14. Which is more likely to fossilize? </w:t>
      </w: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Hard parts or soft parts?</w:t>
      </w:r>
      <w:proofErr w:type="gramEnd"/>
    </w:p>
    <w:p w:rsidR="00794096" w:rsidRDefault="00794096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15. What are three ways in which a fossil can be destroyed after it has formed?</w:t>
      </w:r>
    </w:p>
    <w:p w:rsidR="003E5DE9" w:rsidRDefault="003E5DE9" w:rsidP="00794096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</w:t>
      </w:r>
    </w:p>
    <w:p w:rsidR="003E5DE9" w:rsidRDefault="003E5DE9" w:rsidP="00794096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</w:t>
      </w:r>
    </w:p>
    <w:p w:rsidR="003E5DE9" w:rsidRDefault="003E5DE9" w:rsidP="00794096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</w:t>
      </w:r>
    </w:p>
    <w:p w:rsidR="00DC210D" w:rsidRDefault="00DC210D" w:rsidP="00794096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17. Which type of rock is most likely to contain fossils? </w:t>
      </w:r>
      <w:r w:rsidR="00DC210D">
        <w:rPr>
          <w:rFonts w:ascii="HelveticaNeue-Light" w:hAnsi="HelveticaNeue-Light" w:cs="HelveticaNeue-Light"/>
          <w:color w:val="000000"/>
          <w:sz w:val="24"/>
          <w:szCs w:val="24"/>
        </w:rPr>
        <w:t xml:space="preserve">  </w:t>
      </w:r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Igneous, sedimentary, or metamorphic?</w:t>
      </w:r>
      <w:proofErr w:type="gramEnd"/>
    </w:p>
    <w:p w:rsidR="00DC210D" w:rsidRDefault="00DC210D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  <w:t>Destination #2: “The geologic Time Scale in Historical Perspective”</w:t>
      </w:r>
    </w:p>
    <w:p w:rsidR="00DC210D" w:rsidRDefault="00DC210D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</w:p>
    <w:p w:rsidR="003E5DE9" w:rsidRDefault="00DC210D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  <w:hyperlink r:id="rId6" w:history="1">
        <w:r w:rsidRPr="00A75DE7">
          <w:rPr>
            <w:rStyle w:val="Hyperlink"/>
            <w:rFonts w:ascii="HelveticaNeue-Light" w:hAnsi="HelveticaNeue-Light" w:cs="HelveticaNeue-Light"/>
            <w:sz w:val="24"/>
            <w:szCs w:val="24"/>
          </w:rPr>
          <w:t>http://www.ucmp.berkeley.edu/exhibit/histgeoscale.html</w:t>
        </w:r>
      </w:hyperlink>
    </w:p>
    <w:p w:rsidR="00DC210D" w:rsidRDefault="00DC210D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1. Explain the contributions of </w:t>
      </w:r>
      <w:proofErr w:type="spellStart"/>
      <w:r>
        <w:rPr>
          <w:rFonts w:ascii="HelveticaNeue-Light" w:hAnsi="HelveticaNeue-Light" w:cs="HelveticaNeue-Light"/>
          <w:color w:val="000000"/>
          <w:sz w:val="24"/>
          <w:szCs w:val="24"/>
        </w:rPr>
        <w:t>Nicholaus</w:t>
      </w:r>
      <w:proofErr w:type="spellEnd"/>
      <w:r>
        <w:rPr>
          <w:rFonts w:ascii="HelveticaNeue-Light" w:hAnsi="HelveticaNeue-Light" w:cs="HelveticaNeue-Light"/>
          <w:color w:val="000000"/>
          <w:sz w:val="24"/>
          <w:szCs w:val="24"/>
        </w:rPr>
        <w:t xml:space="preserve"> Steno to geology.</w:t>
      </w: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 What was William Smith's contribution to geology?</w:t>
      </w: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 The beginning of the Phanerozoic is marked by what occurrence?</w:t>
      </w: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936E8A" w:rsidRDefault="00936E8A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4. What are the three divisions (Eras) of the Phanerozoic Eon?</w:t>
      </w:r>
    </w:p>
    <w:p w:rsidR="003E5DE9" w:rsidRDefault="003E5DE9" w:rsidP="00936E8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</w:t>
      </w:r>
    </w:p>
    <w:p w:rsidR="003E5DE9" w:rsidRDefault="003E5DE9" w:rsidP="00936E8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</w:t>
      </w:r>
    </w:p>
    <w:p w:rsidR="003E5DE9" w:rsidRDefault="003E5DE9" w:rsidP="00936E8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</w:t>
      </w:r>
    </w:p>
    <w:p w:rsidR="00936E8A" w:rsidRDefault="00936E8A" w:rsidP="00936E8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936E8A">
      <w:pPr>
        <w:autoSpaceDE w:val="0"/>
        <w:autoSpaceDN w:val="0"/>
        <w:adjustRightInd w:val="0"/>
        <w:spacing w:after="0" w:line="36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5. What do the following terms mean?</w:t>
      </w:r>
    </w:p>
    <w:p w:rsidR="003E5DE9" w:rsidRDefault="003E5DE9" w:rsidP="00936E8A">
      <w:pPr>
        <w:autoSpaceDE w:val="0"/>
        <w:autoSpaceDN w:val="0"/>
        <w:adjustRightInd w:val="0"/>
        <w:spacing w:after="0" w:line="36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 "</w:t>
      </w:r>
      <w:proofErr w:type="spellStart"/>
      <w:proofErr w:type="gramStart"/>
      <w:r>
        <w:rPr>
          <w:rFonts w:ascii="HelveticaNeue-Light" w:hAnsi="HelveticaNeue-Light" w:cs="HelveticaNeue-Light"/>
          <w:color w:val="000000"/>
          <w:sz w:val="24"/>
          <w:szCs w:val="24"/>
        </w:rPr>
        <w:t>zoic</w:t>
      </w:r>
      <w:proofErr w:type="spellEnd"/>
      <w:proofErr w:type="gramEnd"/>
      <w:r>
        <w:rPr>
          <w:rFonts w:ascii="HelveticaNeue-Light" w:hAnsi="HelveticaNeue-Light" w:cs="HelveticaNeue-Light"/>
          <w:color w:val="000000"/>
          <w:sz w:val="24"/>
          <w:szCs w:val="24"/>
        </w:rPr>
        <w:t>"</w:t>
      </w:r>
    </w:p>
    <w:p w:rsidR="003E5DE9" w:rsidRDefault="003E5DE9" w:rsidP="00936E8A">
      <w:pPr>
        <w:autoSpaceDE w:val="0"/>
        <w:autoSpaceDN w:val="0"/>
        <w:adjustRightInd w:val="0"/>
        <w:spacing w:after="0" w:line="36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 "Cen"</w:t>
      </w:r>
    </w:p>
    <w:p w:rsidR="003E5DE9" w:rsidRDefault="003E5DE9" w:rsidP="00936E8A">
      <w:pPr>
        <w:autoSpaceDE w:val="0"/>
        <w:autoSpaceDN w:val="0"/>
        <w:adjustRightInd w:val="0"/>
        <w:spacing w:after="0" w:line="36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 "</w:t>
      </w:r>
      <w:proofErr w:type="spellStart"/>
      <w:r>
        <w:rPr>
          <w:rFonts w:ascii="HelveticaNeue-Light" w:hAnsi="HelveticaNeue-Light" w:cs="HelveticaNeue-Light"/>
          <w:color w:val="000000"/>
          <w:sz w:val="24"/>
          <w:szCs w:val="24"/>
        </w:rPr>
        <w:t>Meso</w:t>
      </w:r>
      <w:proofErr w:type="spellEnd"/>
      <w:r>
        <w:rPr>
          <w:rFonts w:ascii="HelveticaNeue-Light" w:hAnsi="HelveticaNeue-Light" w:cs="HelveticaNeue-Light"/>
          <w:color w:val="000000"/>
          <w:sz w:val="24"/>
          <w:szCs w:val="24"/>
        </w:rPr>
        <w:t>"</w:t>
      </w:r>
    </w:p>
    <w:p w:rsidR="003E5DE9" w:rsidRDefault="003E5DE9" w:rsidP="00936E8A">
      <w:pPr>
        <w:autoSpaceDE w:val="0"/>
        <w:autoSpaceDN w:val="0"/>
        <w:adjustRightInd w:val="0"/>
        <w:spacing w:after="0" w:line="36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4. "</w:t>
      </w:r>
      <w:proofErr w:type="spellStart"/>
      <w:r>
        <w:rPr>
          <w:rFonts w:ascii="HelveticaNeue-Light" w:hAnsi="HelveticaNeue-Light" w:cs="HelveticaNeue-Light"/>
          <w:color w:val="000000"/>
          <w:sz w:val="24"/>
          <w:szCs w:val="24"/>
        </w:rPr>
        <w:t>Paleo</w:t>
      </w:r>
      <w:proofErr w:type="spellEnd"/>
      <w:r>
        <w:rPr>
          <w:rFonts w:ascii="HelveticaNeue-Light" w:hAnsi="HelveticaNeue-Light" w:cs="HelveticaNeue-Light"/>
          <w:color w:val="000000"/>
          <w:sz w:val="24"/>
          <w:szCs w:val="24"/>
        </w:rPr>
        <w:t>"</w:t>
      </w: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6. What major group of animals dominated the Mesozoic Era?</w:t>
      </w:r>
    </w:p>
    <w:p w:rsidR="009D3A79" w:rsidRDefault="009D3A7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  <w:t xml:space="preserve">Destination #3: “Frequently Asked Questions </w:t>
      </w:r>
      <w:proofErr w:type="gramStart"/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  <w:t>About</w:t>
      </w:r>
      <w:proofErr w:type="gramEnd"/>
      <w:r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  <w:t xml:space="preserve"> Paleontology”</w:t>
      </w:r>
    </w:p>
    <w:p w:rsidR="003F0C2B" w:rsidRDefault="003F0C2B" w:rsidP="003E5DE9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000000"/>
          <w:sz w:val="24"/>
          <w:szCs w:val="24"/>
        </w:rPr>
      </w:pPr>
    </w:p>
    <w:p w:rsidR="003E5DE9" w:rsidRDefault="003F0C2B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  <w:hyperlink r:id="rId7" w:history="1">
        <w:r w:rsidRPr="00A75DE7">
          <w:rPr>
            <w:rStyle w:val="Hyperlink"/>
            <w:rFonts w:ascii="HelveticaNeue-Light" w:hAnsi="HelveticaNeue-Light" w:cs="HelveticaNeue-Light"/>
            <w:sz w:val="24"/>
            <w:szCs w:val="24"/>
          </w:rPr>
          <w:t>http://www.ucmp.berkeley.edu/FAQ/faq.html</w:t>
        </w:r>
      </w:hyperlink>
    </w:p>
    <w:p w:rsidR="003F0C2B" w:rsidRDefault="003F0C2B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9A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 What are coprolites?</w:t>
      </w:r>
    </w:p>
    <w:p w:rsidR="003F0C2B" w:rsidRDefault="003F0C2B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 What are the practical uses of paleontology?</w:t>
      </w:r>
    </w:p>
    <w:p w:rsidR="000A71D7" w:rsidRDefault="000A71D7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 How do paleontologists know how old fossils are?</w:t>
      </w:r>
    </w:p>
    <w:p w:rsidR="000A71D7" w:rsidRDefault="000A71D7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</w:p>
    <w:p w:rsidR="003E5DE9" w:rsidRDefault="003E5DE9" w:rsidP="003E5DE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4. Fossils that are most useful for correlation tend to be:</w:t>
      </w:r>
    </w:p>
    <w:p w:rsidR="003E5DE9" w:rsidRDefault="003E5DE9" w:rsidP="000A71D7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1.</w:t>
      </w:r>
    </w:p>
    <w:p w:rsidR="003E5DE9" w:rsidRDefault="003E5DE9" w:rsidP="000A71D7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2.</w:t>
      </w:r>
    </w:p>
    <w:p w:rsidR="003E5DE9" w:rsidRDefault="003E5DE9" w:rsidP="000A71D7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000000"/>
          <w:sz w:val="24"/>
          <w:szCs w:val="24"/>
        </w:rPr>
      </w:pPr>
      <w:r>
        <w:rPr>
          <w:rFonts w:ascii="HelveticaNeue-Light" w:hAnsi="HelveticaNeue-Light" w:cs="HelveticaNeue-Light"/>
          <w:color w:val="000000"/>
          <w:sz w:val="24"/>
          <w:szCs w:val="24"/>
        </w:rPr>
        <w:t>3.</w:t>
      </w:r>
    </w:p>
    <w:sectPr w:rsidR="003E5DE9" w:rsidSect="00F7180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9"/>
    <w:rsid w:val="000A71D7"/>
    <w:rsid w:val="0013324B"/>
    <w:rsid w:val="002E4521"/>
    <w:rsid w:val="003D0108"/>
    <w:rsid w:val="003E5DE9"/>
    <w:rsid w:val="003F0C2B"/>
    <w:rsid w:val="00703EB7"/>
    <w:rsid w:val="00794096"/>
    <w:rsid w:val="00936E8A"/>
    <w:rsid w:val="009D3A79"/>
    <w:rsid w:val="00A821E9"/>
    <w:rsid w:val="00B70A6E"/>
    <w:rsid w:val="00CF272A"/>
    <w:rsid w:val="00DC210D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mp.berkeley.edu/FAQ/faq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mp.berkeley.edu/exhibit/histgeoscale.html" TargetMode="External"/><Relationship Id="rId5" Type="http://schemas.openxmlformats.org/officeDocument/2006/relationships/hyperlink" Target="http://www.ucmp.berkeley.edu/education/explorations/tours/fossil/9to12/intr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2014-11-17T02:05:00Z</dcterms:created>
  <dcterms:modified xsi:type="dcterms:W3CDTF">2014-11-17T02:30:00Z</dcterms:modified>
</cp:coreProperties>
</file>